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>乐乐4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17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</w:t>
      </w:r>
      <w:r>
        <w:rPr>
          <w:rFonts w:hint="default" w:ascii="宋体" w:hAnsi="宋体" w:cs="宋体"/>
          <w:sz w:val="24"/>
          <w:szCs w:val="24"/>
        </w:rPr>
        <w:t xml:space="preserve">             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default" w:ascii="宋体" w:hAnsi="宋体" w:cs="宋体"/>
          <w:b/>
          <w:bCs/>
          <w:sz w:val="24"/>
          <w:szCs w:val="24"/>
          <w:u w:val="single"/>
        </w:rPr>
        <w:t>2023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5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29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6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b/>
          <w:sz w:val="24"/>
          <w:szCs w:val="24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1659"/>
        <w:gridCol w:w="1452"/>
        <w:gridCol w:w="1942"/>
        <w:gridCol w:w="1905"/>
        <w:gridCol w:w="1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ascii="黑体" w:eastAsia="黑体"/>
                <w:b/>
                <w:bCs/>
                <w:spacing w:val="-12"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pacing w:val="-12"/>
                <w:sz w:val="28"/>
                <w:szCs w:val="28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黑体" w:eastAsia="黑体"/>
                <w:bCs/>
                <w:spacing w:val="-12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eastAsia="黑体"/>
                <w:bCs/>
                <w:spacing w:val="-12"/>
                <w:sz w:val="28"/>
                <w:szCs w:val="28"/>
                <w:lang w:val="en-US" w:eastAsia="zh-CN"/>
              </w:rPr>
              <w:t>热闹的夏天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="黑体" w:eastAsia="黑体"/>
                <w:b/>
                <w:bCs/>
                <w:sz w:val="24"/>
                <w:szCs w:val="24"/>
              </w:rPr>
            </w:pPr>
            <w:r>
              <w:rPr>
                <w:rFonts w:hint="eastAsia" w:asci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hint="eastAsia"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能大胆地运用色彩，渲染节日气氛。</w:t>
            </w:r>
          </w:p>
          <w:p>
            <w:pPr>
              <w:numPr>
                <w:ilvl w:val="0"/>
                <w:numId w:val="0"/>
              </w:numPr>
              <w:spacing w:line="288" w:lineRule="auto"/>
              <w:rPr>
                <w:rFonts w:ascii="宋体" w:hAnsi="宋体" w:cs="宋体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shd w:val="clear" w:color="auto" w:fill="FFFFFF"/>
              </w:rPr>
              <w:t>2.体验诗歌的情感，能有感情地朗诵，理解诗句中使用的形容词。</w:t>
            </w:r>
          </w:p>
          <w:p>
            <w:pPr>
              <w:spacing w:line="288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/>
                <w:sz w:val="24"/>
              </w:rPr>
              <w:t>探索学习用回形针测量物体的方法，并能用数字记录测量结果。</w:t>
            </w:r>
          </w:p>
          <w:p>
            <w:pPr>
              <w:spacing w:line="288" w:lineRule="auto"/>
              <w:rPr>
                <w:rFonts w:hint="default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</w:rPr>
              <w:t>.能用跳跃、轻快的声音演唱歌曲，表现活泼欢乐的情绪。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826" w:firstLineChars="294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星期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41" w:firstLineChars="50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一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二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三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59" w:leftChars="-28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四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宋体"/>
                <w:b/>
                <w:bCs/>
                <w:sz w:val="28"/>
                <w:szCs w:val="28"/>
              </w:rPr>
            </w:pPr>
            <w:r>
              <w:rPr>
                <w:rFonts w:hint="eastAsia" w:ascii="宋体" w:hAnsi="宋体" w:cs="宋体"/>
                <w:b/>
                <w:bCs/>
                <w:sz w:val="28"/>
                <w:szCs w:val="28"/>
              </w:rPr>
              <w:t>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户外活动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晴天：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勇士大冒险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校园小舞台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小动物吃果果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小小建筑师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、趣味跳跳跳、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迷宫历险记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趣味沙水乐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我是小画家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空中飞人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灌篮高手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快乐民游（一）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水草丛林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滑梯欢乐多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绳采飞扬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无敌小骑手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快乐民游（二）</w:t>
            </w:r>
            <w:r>
              <w:rPr>
                <w:rFonts w:hint="eastAsia" w:ascii="宋体" w:hAnsi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eastAsia" w:ascii="宋体" w:hAnsi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趣味野餐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asciiTheme="majorEastAsia" w:hAnsiTheme="majorEastAsia" w:eastAsiaTheme="majorEastAsia"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  <w:szCs w:val="24"/>
              </w:rPr>
              <w:t>阴雨天：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套圈圈、马兰花、丢手绢、小勇士大闯关、揪尾巴、踩高跷、打陀螺、跳格子、飞行棋、木头人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38" w:firstLineChars="49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</w:t>
            </w:r>
            <w:r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  <w:t>: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能主动与其他班级的小朋友共同游戏。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集体活动</w:t>
            </w:r>
          </w:p>
        </w:tc>
        <w:tc>
          <w:tcPr>
            <w:tcW w:w="165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Autospacing="0" w:afterAutospacing="0" w:line="288" w:lineRule="auto"/>
              <w:jc w:val="both"/>
              <w:rPr>
                <w:rFonts w:hint="eastAsia"/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诗歌：</w:t>
            </w:r>
          </w:p>
          <w:p>
            <w:pPr>
              <w:spacing w:beforeAutospacing="0" w:afterAutospacing="0" w:line="288" w:lineRule="auto"/>
              <w:jc w:val="both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</w:rPr>
              <w:t>我们的节日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Autospacing="0" w:afterAutospacing="0" w:line="288" w:lineRule="auto"/>
              <w:jc w:val="both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数学：</w:t>
            </w:r>
          </w:p>
          <w:p>
            <w:pPr>
              <w:spacing w:beforeAutospacing="0" w:afterAutospacing="0" w:line="288" w:lineRule="auto"/>
              <w:jc w:val="both"/>
              <w:rPr>
                <w:rFonts w:hint="default" w:ascii="宋体" w:hAnsi="宋体" w:cs="宋体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4"/>
              </w:rPr>
              <w:t>小鱼有多长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Autospacing="0" w:afterAutospacing="0" w:line="288" w:lineRule="auto"/>
              <w:jc w:val="both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美术：</w:t>
            </w:r>
          </w:p>
          <w:p>
            <w:pPr>
              <w:spacing w:beforeAutospacing="0" w:afterAutospacing="0" w:line="288" w:lineRule="auto"/>
              <w:jc w:val="both"/>
              <w:rPr>
                <w:rFonts w:hint="default" w:ascii="宋体" w:hAnsi="宋体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快乐的节日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beforeAutospacing="0" w:afterAutospacing="0" w:line="288" w:lineRule="auto"/>
              <w:jc w:val="both"/>
              <w:rPr>
                <w:rFonts w:hint="eastAsia"/>
                <w:color w:val="000000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</w:rPr>
              <w:t>歌曲</w:t>
            </w:r>
            <w:r>
              <w:rPr>
                <w:rFonts w:hint="eastAsia"/>
                <w:color w:val="000000"/>
                <w:sz w:val="24"/>
                <w:lang w:eastAsia="zh-CN"/>
              </w:rPr>
              <w:t>：</w:t>
            </w:r>
          </w:p>
          <w:p>
            <w:pPr>
              <w:spacing w:beforeAutospacing="0" w:afterAutospacing="0" w:line="288" w:lineRule="auto"/>
              <w:jc w:val="both"/>
              <w:rPr>
                <w:rFonts w:hint="default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/>
                <w:color w:val="000000"/>
                <w:sz w:val="24"/>
              </w:rPr>
              <w:t>快乐的六一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爱玩日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区域游戏</w:t>
            </w: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建构区：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游泳馆、小池塘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美工区：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创意西瓜、好吃的水果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科探区：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 xml:space="preserve">电风扇转起来、海绵吸水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益智区：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eastAsia="zh-CN" w:bidi="en-US"/>
              </w:rPr>
              <w:t>飞行棋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、多米诺骨牌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 w:bidi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阅读区：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西瓜小镇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bidi="en-US"/>
              </w:rPr>
              <w:t>、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 w:bidi="en-US"/>
              </w:rPr>
              <w:t>太阳下一个大西瓜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专用室活动：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巧巧美工坊  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周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五：</w:t>
            </w:r>
            <w:r>
              <w:rPr>
                <w:rFonts w:hint="eastAsia" w:asciiTheme="majorEastAsia" w:hAnsiTheme="majorEastAsia" w:eastAsiaTheme="majorEastAsia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虫虫童书馆</w:t>
            </w:r>
            <w:r>
              <w:rPr>
                <w:rFonts w:hint="eastAsia" w:ascii="宋体"/>
                <w:color w:val="000000"/>
                <w:spacing w:val="-20"/>
                <w:sz w:val="24"/>
                <w:szCs w:val="24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</w:rPr>
              <w:t>本周关注要点：</w:t>
            </w: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lang w:val="en-US" w:eastAsia="zh-CN"/>
              </w:rPr>
              <w:t>区域游戏分享时能清楚完整表达游戏过程。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游戏活动</w:t>
            </w:r>
          </w:p>
        </w:tc>
        <w:tc>
          <w:tcPr>
            <w:tcW w:w="1659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安全：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上下楼梯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体育游戏：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油桶组合</w:t>
            </w:r>
          </w:p>
        </w:tc>
        <w:tc>
          <w:tcPr>
            <w:tcW w:w="145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班级自主课程</w:t>
            </w:r>
          </w:p>
        </w:tc>
        <w:tc>
          <w:tcPr>
            <w:tcW w:w="194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踩高跷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种豆</w:t>
            </w:r>
          </w:p>
        </w:tc>
        <w:tc>
          <w:tcPr>
            <w:tcW w:w="190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民间游戏：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拉大锯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音乐游戏：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/>
                <w:kern w:val="2"/>
                <w:sz w:val="24"/>
                <w:szCs w:val="24"/>
                <w:lang w:val="en-US" w:eastAsia="zh-CN" w:bidi="ar-SA"/>
              </w:rPr>
              <w:t>夏天的雷雨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color w:val="000000"/>
                <w:spacing w:val="-20"/>
                <w:sz w:val="24"/>
                <w:szCs w:val="24"/>
              </w:rPr>
              <w:t>班级整理课程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自我服务与自主管理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1.睡前能自主将被子打开盖好。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31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default" w:ascii="宋体" w:hAnsi="宋体" w:cs="宋体"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1"/>
                <w:lang w:val="en-US" w:eastAsia="zh-CN"/>
              </w:rPr>
              <w:t>2.整理衣物能不推不挤有序摆放。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黑体" w:eastAsia="黑体" w:cs="黑体"/>
                <w:b/>
                <w:bCs/>
                <w:sz w:val="28"/>
                <w:szCs w:val="28"/>
              </w:rPr>
            </w:pP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/>
                <w:kern w:val="0"/>
                <w:sz w:val="24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本周关注要点：</w:t>
            </w:r>
            <w:r>
              <w:rPr>
                <w:rFonts w:hint="eastAsia" w:ascii="宋体" w:hAnsi="宋体" w:cs="宋体"/>
                <w:b w:val="0"/>
                <w:bCs/>
                <w:kern w:val="0"/>
                <w:sz w:val="24"/>
                <w:szCs w:val="24"/>
                <w:lang w:val="en-US" w:eastAsia="zh-CN"/>
              </w:rPr>
              <w:t>能将鞋子、裤子整理好摆放在座位上。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环境创设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1.创设《</w:t>
            </w:r>
            <w:r>
              <w:rPr>
                <w:rFonts w:hint="eastAsia" w:ascii="宋体" w:hAnsi="宋体" w:cs="宋体"/>
                <w:kern w:val="0"/>
                <w:sz w:val="24"/>
                <w:szCs w:val="21"/>
                <w:lang w:eastAsia="zh-CN"/>
              </w:rPr>
              <w:t>热闹的夏天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》的主题环境，引导幼儿主动关注周围的科学现象。</w:t>
            </w:r>
          </w:p>
          <w:p>
            <w:pPr>
              <w:pStyle w:val="35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2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2.提供多元材料，出示支架，引导幼儿通过多种方式，感受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  <w:lang w:eastAsia="zh-CN"/>
              </w:rPr>
              <w:t>夏天的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有趣。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园家合力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家长能利用休息的时候带领孩子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一起去调查夏天可以做哪些有趣的事情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黑体" w:eastAsia="黑体"/>
                <w:b/>
                <w:bCs/>
                <w:sz w:val="28"/>
                <w:szCs w:val="28"/>
              </w:rPr>
            </w:pPr>
            <w:r>
              <w:rPr>
                <w:rFonts w:hint="eastAsia" w:ascii="黑体" w:eastAsia="黑体" w:cs="黑体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4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Times New Roman"/>
                <w:kern w:val="2"/>
                <w:sz w:val="24"/>
                <w:szCs w:val="22"/>
                <w:lang w:val="en-US" w:eastAsia="zh-CN" w:bidi="ar-SA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80"/>
        <w:jc w:val="center"/>
        <w:textAlignment w:val="auto"/>
        <w:rPr>
          <w:rFonts w:hint="default" w:eastAsia="宋体"/>
          <w:b w:val="0"/>
          <w:bCs w:val="0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 xml:space="preserve">                                           </w:t>
      </w:r>
      <w:r>
        <w:rPr>
          <w:rFonts w:hint="eastAsia" w:ascii="宋体" w:hAnsi="宋体" w:cs="宋体"/>
          <w:b/>
          <w:bCs/>
          <w:sz w:val="24"/>
          <w:szCs w:val="24"/>
        </w:rPr>
        <w:t>班级教师：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张丽华 陈晨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99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XlR6vUAAAABwEAAA8AAAAAAAAAAQAgAAAAIgAAAGRycy9k&#10;b3ducmV2LnhtbFBLAQIUABQAAAAIAIdO4kC2HfMpzQEAAHEDAAAOAAAAAAAAAAEAIAAAACMBAABk&#10;cnMvZTJvRG9jLnhtbFBLBQYAAAAABgAGAFkBAABi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5ZGQ5ZWQ1MmJhMGZkNmYwMjg3MjM4MGI4MGE3YjQ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1CF7782"/>
    <w:rsid w:val="0B3558A5"/>
    <w:rsid w:val="0E861038"/>
    <w:rsid w:val="13360226"/>
    <w:rsid w:val="13F37094"/>
    <w:rsid w:val="1885612B"/>
    <w:rsid w:val="19801636"/>
    <w:rsid w:val="1F750CD8"/>
    <w:rsid w:val="28C3509B"/>
    <w:rsid w:val="2DBC6561"/>
    <w:rsid w:val="32A36F59"/>
    <w:rsid w:val="3A65F1ED"/>
    <w:rsid w:val="426A350B"/>
    <w:rsid w:val="44054362"/>
    <w:rsid w:val="452C68BE"/>
    <w:rsid w:val="51786AB6"/>
    <w:rsid w:val="54DB4D9A"/>
    <w:rsid w:val="58C91E07"/>
    <w:rsid w:val="5B6166E0"/>
    <w:rsid w:val="5C221AFD"/>
    <w:rsid w:val="610C0686"/>
    <w:rsid w:val="62594E4F"/>
    <w:rsid w:val="653C211F"/>
    <w:rsid w:val="6841693A"/>
    <w:rsid w:val="70743835"/>
    <w:rsid w:val="71ADCB5D"/>
    <w:rsid w:val="724B3D51"/>
    <w:rsid w:val="74A64703"/>
    <w:rsid w:val="761C7166"/>
    <w:rsid w:val="77F44655"/>
    <w:rsid w:val="7B4B7E49"/>
    <w:rsid w:val="7DDE0804"/>
    <w:rsid w:val="FEF5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7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747</Words>
  <Characters>760</Characters>
  <Lines>2</Lines>
  <Paragraphs>1</Paragraphs>
  <TotalTime>79</TotalTime>
  <ScaleCrop>false</ScaleCrop>
  <LinksUpToDate>false</LinksUpToDate>
  <CharactersWithSpaces>876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2023-02-21T07:49:00Z</dcterms:created>
  <dc:creator>Windows 用户</dc:creator>
  <cp:lastModifiedBy>Administrator</cp:lastModifiedBy>
  <cp:lastPrinted>2023-05-19T06:31:00Z</cp:lastPrinted>
  <dcterms:modified xsi:type="dcterms:W3CDTF">2023-05-22T05:34:39Z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CE7BC8FA88224DFF8FA7DDE0D60E46C9_13</vt:lpwstr>
  </property>
</Properties>
</file>